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29B15998"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w:t>
          </w:r>
          <w:r w:rsidR="00F12352">
            <w:rPr>
              <w:rFonts w:ascii="Arial" w:hAnsi="Arial" w:cs="Arial"/>
              <w:i/>
              <w:iCs/>
              <w:color w:val="000000" w:themeColor="text1"/>
              <w:sz w:val="20"/>
              <w:szCs w:val="20"/>
            </w:rPr>
            <w:t xml:space="preserve"> birželio   </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77777777" w:rsidR="00520C08" w:rsidRPr="00520C08" w:rsidRDefault="007A130B"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TARPTAUTINIO </w:t>
          </w:r>
          <w:r w:rsidR="00D526C8" w:rsidRPr="00520C08">
            <w:rPr>
              <w:rFonts w:cstheme="minorHAnsi"/>
              <w:b/>
              <w:bCs/>
              <w:color w:val="000000" w:themeColor="text1"/>
              <w:sz w:val="28"/>
              <w:szCs w:val="28"/>
            </w:rPr>
            <w:t>VIEŠOJO PIRKIMO</w:t>
          </w:r>
        </w:p>
        <w:p w14:paraId="1D1BF965" w14:textId="10CFBD4B" w:rsidR="00D526C8" w:rsidRPr="00520C08" w:rsidRDefault="00F12352" w:rsidP="004E4612">
          <w:pPr>
            <w:spacing w:after="120" w:line="20" w:lineRule="atLeast"/>
            <w:contextualSpacing/>
            <w:jc w:val="center"/>
            <w:rPr>
              <w:rFonts w:cstheme="minorHAnsi"/>
              <w:b/>
              <w:bCs/>
              <w:color w:val="000000" w:themeColor="text1"/>
              <w:sz w:val="28"/>
              <w:szCs w:val="28"/>
            </w:rPr>
          </w:pPr>
          <w:r>
            <w:rPr>
              <w:rFonts w:cstheme="minorHAnsi"/>
              <w:b/>
              <w:bCs/>
              <w:color w:val="000000" w:themeColor="text1"/>
              <w:sz w:val="28"/>
              <w:szCs w:val="28"/>
            </w:rPr>
            <w:t>„</w:t>
          </w:r>
          <w:r w:rsidR="00520C08" w:rsidRPr="00520C08">
            <w:rPr>
              <w:rFonts w:cstheme="minorHAnsi"/>
              <w:b/>
              <w:bCs/>
              <w:color w:val="000000" w:themeColor="text1"/>
              <w:sz w:val="28"/>
              <w:szCs w:val="28"/>
            </w:rPr>
            <w:t xml:space="preserve">RRF projekto </w:t>
          </w:r>
          <w:r>
            <w:rPr>
              <w:rFonts w:cstheme="minorHAnsi"/>
              <w:b/>
              <w:bCs/>
              <w:color w:val="000000" w:themeColor="text1"/>
              <w:sz w:val="28"/>
              <w:szCs w:val="28"/>
            </w:rPr>
            <w:t>„</w:t>
          </w:r>
          <w:r w:rsidR="00520C08" w:rsidRPr="00520C08">
            <w:rPr>
              <w:rFonts w:cstheme="minorHAnsi"/>
              <w:b/>
              <w:bCs/>
              <w:color w:val="000000" w:themeColor="text1"/>
              <w:sz w:val="28"/>
              <w:szCs w:val="28"/>
            </w:rPr>
            <w:t>Socialinių paslaugų prieinamumo didinimas</w:t>
          </w:r>
          <w:r>
            <w:rPr>
              <w:rFonts w:cstheme="minorHAnsi"/>
              <w:b/>
              <w:bCs/>
              <w:color w:val="000000" w:themeColor="text1"/>
              <w:sz w:val="28"/>
              <w:szCs w:val="28"/>
            </w:rPr>
            <w:t>“</w:t>
          </w:r>
          <w:r w:rsidR="00520C08" w:rsidRPr="00520C08">
            <w:rPr>
              <w:rFonts w:cstheme="minorHAnsi"/>
              <w:b/>
              <w:bCs/>
              <w:color w:val="000000" w:themeColor="text1"/>
              <w:sz w:val="28"/>
              <w:szCs w:val="28"/>
            </w:rPr>
            <w:t xml:space="preserve"> </w:t>
          </w:r>
          <w:r w:rsidR="004145C9">
            <w:rPr>
              <w:rFonts w:cstheme="minorHAnsi"/>
              <w:b/>
              <w:bCs/>
              <w:color w:val="000000" w:themeColor="text1"/>
              <w:sz w:val="28"/>
              <w:szCs w:val="28"/>
            </w:rPr>
            <w:t xml:space="preserve">kitų </w:t>
          </w:r>
          <w:r w:rsidR="00C26692">
            <w:rPr>
              <w:rFonts w:cstheme="minorHAnsi"/>
              <w:b/>
              <w:bCs/>
              <w:color w:val="000000" w:themeColor="text1"/>
              <w:sz w:val="28"/>
              <w:szCs w:val="28"/>
            </w:rPr>
            <w:t xml:space="preserve">el. paslaugų programinės įrangos kūrimo </w:t>
          </w:r>
          <w:r w:rsidR="0007624C">
            <w:rPr>
              <w:rFonts w:cstheme="minorHAnsi"/>
              <w:b/>
              <w:bCs/>
              <w:color w:val="000000" w:themeColor="text1"/>
              <w:sz w:val="28"/>
              <w:szCs w:val="28"/>
            </w:rPr>
            <w:t>paslaugų</w:t>
          </w:r>
          <w:r>
            <w:rPr>
              <w:rFonts w:cstheme="minorHAnsi"/>
              <w:b/>
              <w:bCs/>
              <w:color w:val="000000" w:themeColor="text1"/>
              <w:sz w:val="28"/>
              <w:szCs w:val="28"/>
            </w:rPr>
            <w:t xml:space="preserve"> pirkimas“</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F650C">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hyperlink>
                </w:p>
                <w:p w14:paraId="77479859" w14:textId="77777777" w:rsidR="003F650C" w:rsidRDefault="00C03531" w:rsidP="003F650C">
                  <w:pPr>
                    <w:pStyle w:val="Turinys1"/>
                    <w:rPr>
                      <w:noProof/>
                      <w:sz w:val="22"/>
                      <w:szCs w:val="22"/>
                      <w:lang w:val="en-US" w:eastAsia="en-US"/>
                    </w:rPr>
                  </w:pPr>
                  <w:hyperlink w:anchor="_Toc126333929" w:history="1">
                    <w:r w:rsidR="003F650C" w:rsidRPr="00FA7F81">
                      <w:rPr>
                        <w:rStyle w:val="Hipersaitas"/>
                        <w:rFonts w:ascii="Calibri" w:hAnsi="Calibri" w:cs="Calibri"/>
                        <w:noProof/>
                      </w:rPr>
                      <w:t>2</w:t>
                    </w:r>
                    <w:r w:rsidR="003F650C" w:rsidRPr="00FA7F81">
                      <w:rPr>
                        <w:rStyle w:val="Hipersaitas"/>
                        <w:noProof/>
                      </w:rPr>
                      <w:t xml:space="preserve">. </w:t>
                    </w:r>
                    <w:r w:rsidR="003F650C">
                      <w:rPr>
                        <w:rStyle w:val="Hipersaitas"/>
                        <w:noProof/>
                      </w:rPr>
                      <w:t xml:space="preserve"> </w:t>
                    </w:r>
                    <w:r w:rsidR="003F650C" w:rsidRPr="00FA7F81">
                      <w:rPr>
                        <w:rStyle w:val="Hipersaitas"/>
                        <w:rFonts w:cstheme="minorHAnsi"/>
                        <w:noProof/>
                      </w:rPr>
                      <w:t>Pirkimo objektas</w:t>
                    </w:r>
                    <w:r w:rsidR="003F650C">
                      <w:rPr>
                        <w:noProof/>
                        <w:webHidden/>
                      </w:rPr>
                      <w:tab/>
                    </w:r>
                  </w:hyperlink>
                </w:p>
                <w:p w14:paraId="10AC7357" w14:textId="77777777" w:rsidR="003F650C" w:rsidRDefault="00C03531" w:rsidP="003F650C">
                  <w:pPr>
                    <w:pStyle w:val="Turinys1"/>
                    <w:rPr>
                      <w:noProof/>
                      <w:sz w:val="22"/>
                      <w:szCs w:val="22"/>
                      <w:lang w:val="en-US" w:eastAsia="en-US"/>
                    </w:rPr>
                  </w:pPr>
                  <w:hyperlink w:anchor="_Toc126333930" w:history="1">
                    <w:r w:rsidR="003F650C" w:rsidRPr="00FA7F81">
                      <w:rPr>
                        <w:rStyle w:val="Hipersaitas"/>
                        <w:rFonts w:cstheme="minorHAnsi"/>
                        <w:noProof/>
                      </w:rPr>
                      <w:t xml:space="preserve">3. </w:t>
                    </w:r>
                    <w:r w:rsidR="003F650C">
                      <w:rPr>
                        <w:rStyle w:val="Hipersaitas"/>
                        <w:rFonts w:cstheme="minorHAnsi"/>
                        <w:noProof/>
                      </w:rPr>
                      <w:t xml:space="preserve"> </w:t>
                    </w:r>
                    <w:r w:rsidR="003F650C" w:rsidRPr="00FA7F81">
                      <w:rPr>
                        <w:rStyle w:val="Hipersaitas"/>
                        <w:rFonts w:cstheme="minorHAnsi"/>
                        <w:noProof/>
                      </w:rPr>
                      <w:t>Susitikimai su tiekėjais ir objekto apžiūra</w:t>
                    </w:r>
                    <w:r w:rsidR="003F650C">
                      <w:rPr>
                        <w:noProof/>
                        <w:webHidden/>
                      </w:rPr>
                      <w:tab/>
                    </w:r>
                  </w:hyperlink>
                </w:p>
                <w:p w14:paraId="42D189ED" w14:textId="77777777" w:rsidR="003F650C" w:rsidRDefault="00C03531" w:rsidP="003F650C">
                  <w:pPr>
                    <w:pStyle w:val="Turinys1"/>
                    <w:rPr>
                      <w:noProof/>
                      <w:sz w:val="22"/>
                      <w:szCs w:val="22"/>
                      <w:lang w:val="en-US" w:eastAsia="en-US"/>
                    </w:rPr>
                  </w:pPr>
                  <w:hyperlink w:anchor="_Toc126333931" w:history="1">
                    <w:r w:rsidR="003F650C" w:rsidRPr="00FA7F81">
                      <w:rPr>
                        <w:rStyle w:val="Hipersaitas"/>
                        <w:rFonts w:cstheme="majorHAnsi"/>
                        <w:noProof/>
                      </w:rPr>
                      <w:t xml:space="preserve">4. </w:t>
                    </w:r>
                    <w:r w:rsidR="003F650C">
                      <w:rPr>
                        <w:rStyle w:val="Hipersaitas"/>
                        <w:rFonts w:cstheme="majorHAnsi"/>
                        <w:noProof/>
                      </w:rPr>
                      <w:t xml:space="preserve"> </w:t>
                    </w:r>
                    <w:r w:rsidR="003F650C" w:rsidRPr="00FA7F81">
                      <w:rPr>
                        <w:rStyle w:val="Hipersaitas"/>
                        <w:rFonts w:cstheme="minorHAnsi"/>
                        <w:noProof/>
                      </w:rPr>
                      <w:t>Tiekėjų pašalinimo pagrindai ir kvalifikacijos reikalavimai</w:t>
                    </w:r>
                    <w:r w:rsidR="003F650C">
                      <w:rPr>
                        <w:noProof/>
                        <w:webHidden/>
                      </w:rPr>
                      <w:tab/>
                    </w:r>
                  </w:hyperlink>
                </w:p>
                <w:p w14:paraId="7BA52136" w14:textId="77777777" w:rsidR="003F650C" w:rsidRDefault="00C03531" w:rsidP="003F650C">
                  <w:pPr>
                    <w:pStyle w:val="Turinys1"/>
                    <w:rPr>
                      <w:noProof/>
                      <w:sz w:val="22"/>
                      <w:szCs w:val="22"/>
                      <w:lang w:val="en-US" w:eastAsia="en-US"/>
                    </w:rPr>
                  </w:pPr>
                  <w:hyperlink w:anchor="_Toc126333932" w:history="1">
                    <w:r w:rsidR="003F650C" w:rsidRPr="00FA7F81">
                      <w:rPr>
                        <w:rStyle w:val="Hipersaitas"/>
                        <w:rFonts w:cstheme="minorHAnsi"/>
                        <w:noProof/>
                      </w:rPr>
                      <w:t>5.</w:t>
                    </w:r>
                    <w:r w:rsidR="003F650C">
                      <w:rPr>
                        <w:rStyle w:val="Hipersaitas"/>
                        <w:rFonts w:cstheme="minorHAnsi"/>
                        <w:noProof/>
                      </w:rPr>
                      <w:t xml:space="preserve">  </w:t>
                    </w:r>
                    <w:r w:rsidR="003F650C" w:rsidRPr="00FA7F81">
                      <w:rPr>
                        <w:rStyle w:val="Hipersaitas"/>
                        <w:rFonts w:ascii="Calibri" w:hAnsi="Calibri" w:cs="Calibri"/>
                        <w:noProof/>
                      </w:rPr>
                      <w:t>Reikalavimai, susiję su nacionaliniu saugumu</w:t>
                    </w:r>
                    <w:r w:rsidR="003F650C">
                      <w:rPr>
                        <w:noProof/>
                        <w:webHidden/>
                      </w:rPr>
                      <w:tab/>
                    </w:r>
                  </w:hyperlink>
                </w:p>
                <w:p w14:paraId="08F805D6" w14:textId="77777777" w:rsidR="003F650C" w:rsidRDefault="00C03531" w:rsidP="003F650C">
                  <w:pPr>
                    <w:pStyle w:val="Turinys1"/>
                    <w:rPr>
                      <w:noProof/>
                      <w:sz w:val="22"/>
                      <w:szCs w:val="22"/>
                      <w:lang w:val="en-US" w:eastAsia="en-US"/>
                    </w:rPr>
                  </w:pPr>
                  <w:hyperlink w:anchor="_Toc126333933" w:history="1">
                    <w:r w:rsidR="003F650C" w:rsidRPr="00FA7F81">
                      <w:rPr>
                        <w:rStyle w:val="Hipersaitas"/>
                        <w:noProof/>
                      </w:rPr>
                      <w:t xml:space="preserve">6. </w:t>
                    </w:r>
                    <w:r w:rsidR="003F650C">
                      <w:rPr>
                        <w:rStyle w:val="Hipersaitas"/>
                        <w:noProof/>
                      </w:rPr>
                      <w:t xml:space="preserve"> </w:t>
                    </w:r>
                    <w:r w:rsidR="003F650C" w:rsidRPr="00FA7F81">
                      <w:rPr>
                        <w:rStyle w:val="Hipersaitas"/>
                        <w:noProof/>
                      </w:rPr>
                      <w:t>Specialieji reikalavimai pasiūlymų rengimui ir pateikimui</w:t>
                    </w:r>
                    <w:r w:rsidR="003F650C">
                      <w:rPr>
                        <w:noProof/>
                        <w:webHidden/>
                      </w:rPr>
                      <w:tab/>
                    </w:r>
                  </w:hyperlink>
                </w:p>
                <w:p w14:paraId="2E04A7E7" w14:textId="77777777" w:rsidR="003F650C" w:rsidRDefault="00C03531" w:rsidP="003F650C">
                  <w:pPr>
                    <w:pStyle w:val="Turinys1"/>
                    <w:rPr>
                      <w:noProof/>
                      <w:sz w:val="22"/>
                      <w:szCs w:val="22"/>
                      <w:lang w:val="en-US" w:eastAsia="en-US"/>
                    </w:rPr>
                  </w:pPr>
                  <w:hyperlink w:anchor="_Toc126333934" w:history="1">
                    <w:r w:rsidR="003F650C" w:rsidRPr="00FA7F81">
                      <w:rPr>
                        <w:rStyle w:val="Hipersaitas"/>
                        <w:rFonts w:eastAsia="Calibri" w:cstheme="minorHAnsi"/>
                        <w:noProof/>
                      </w:rPr>
                      <w:t>7.</w:t>
                    </w:r>
                    <w:r w:rsidR="003F650C">
                      <w:rPr>
                        <w:noProof/>
                        <w:sz w:val="22"/>
                        <w:szCs w:val="22"/>
                        <w:lang w:val="en-US" w:eastAsia="en-US"/>
                      </w:rPr>
                      <w:tab/>
                    </w:r>
                    <w:r w:rsidR="003F650C" w:rsidRPr="00FA7F81">
                      <w:rPr>
                        <w:rStyle w:val="Hipersaitas"/>
                        <w:rFonts w:cstheme="minorHAnsi"/>
                        <w:noProof/>
                      </w:rPr>
                      <w:t>Pasiūlymo galiojimo užtikrinimas</w:t>
                    </w:r>
                    <w:r w:rsidR="003F650C">
                      <w:rPr>
                        <w:noProof/>
                        <w:webHidden/>
                      </w:rPr>
                      <w:tab/>
                    </w:r>
                  </w:hyperlink>
                </w:p>
                <w:p w14:paraId="03AA1580" w14:textId="77777777" w:rsidR="003F650C" w:rsidRDefault="00C03531" w:rsidP="003F650C">
                  <w:pPr>
                    <w:pStyle w:val="Turinys1"/>
                    <w:rPr>
                      <w:noProof/>
                      <w:sz w:val="22"/>
                      <w:szCs w:val="22"/>
                      <w:lang w:val="en-US" w:eastAsia="en-US"/>
                    </w:rPr>
                  </w:pPr>
                  <w:hyperlink w:anchor="_Toc126333935" w:history="1">
                    <w:r w:rsidR="003F650C" w:rsidRPr="00FA7F81">
                      <w:rPr>
                        <w:rStyle w:val="Hipersaitas"/>
                        <w:rFonts w:eastAsia="Calibri" w:cstheme="minorHAnsi"/>
                        <w:noProof/>
                      </w:rPr>
                      <w:t>8.</w:t>
                    </w:r>
                    <w:r w:rsidR="003F650C">
                      <w:rPr>
                        <w:noProof/>
                        <w:sz w:val="22"/>
                        <w:szCs w:val="22"/>
                        <w:lang w:val="en-US" w:eastAsia="en-US"/>
                      </w:rPr>
                      <w:tab/>
                    </w:r>
                    <w:r w:rsidR="003F650C" w:rsidRPr="00FA7F81">
                      <w:rPr>
                        <w:rStyle w:val="Hipersaitas"/>
                        <w:rFonts w:cstheme="minorHAnsi"/>
                        <w:noProof/>
                      </w:rPr>
                      <w:t>Elektroninis aukcionas</w:t>
                    </w:r>
                    <w:r w:rsidR="003F650C">
                      <w:rPr>
                        <w:noProof/>
                        <w:webHidden/>
                      </w:rPr>
                      <w:tab/>
                    </w:r>
                  </w:hyperlink>
                </w:p>
                <w:p w14:paraId="2F07750A" w14:textId="77777777" w:rsidR="003F650C" w:rsidRDefault="00C03531" w:rsidP="003F650C">
                  <w:pPr>
                    <w:pStyle w:val="Turinys1"/>
                    <w:rPr>
                      <w:noProof/>
                      <w:sz w:val="22"/>
                      <w:szCs w:val="22"/>
                      <w:lang w:val="en-US" w:eastAsia="en-US"/>
                    </w:rPr>
                  </w:pPr>
                  <w:hyperlink w:anchor="_Toc126333936" w:history="1">
                    <w:r w:rsidR="003F650C" w:rsidRPr="00FA7F81">
                      <w:rPr>
                        <w:rStyle w:val="Hipersaitas"/>
                        <w:rFonts w:eastAsia="Calibri" w:cstheme="minorHAnsi"/>
                        <w:noProof/>
                      </w:rPr>
                      <w:t>9.</w:t>
                    </w:r>
                    <w:r w:rsidR="003F650C">
                      <w:rPr>
                        <w:noProof/>
                        <w:sz w:val="22"/>
                        <w:szCs w:val="22"/>
                        <w:lang w:val="en-US" w:eastAsia="en-US"/>
                      </w:rPr>
                      <w:tab/>
                    </w:r>
                    <w:r w:rsidR="003F650C" w:rsidRPr="00FA7F81">
                      <w:rPr>
                        <w:rStyle w:val="Hipersaitas"/>
                        <w:rFonts w:cstheme="minorHAnsi"/>
                        <w:noProof/>
                      </w:rPr>
                      <w:t>Pasiūlymų vertinimas</w:t>
                    </w:r>
                    <w:r w:rsidR="003F650C">
                      <w:rPr>
                        <w:noProof/>
                        <w:webHidden/>
                      </w:rPr>
                      <w:tab/>
                    </w:r>
                  </w:hyperlink>
                </w:p>
                <w:p w14:paraId="4C21DA8C" w14:textId="77777777" w:rsidR="003F650C" w:rsidRDefault="00C03531" w:rsidP="003F650C">
                  <w:pPr>
                    <w:pStyle w:val="Turinys1"/>
                    <w:rPr>
                      <w:noProof/>
                      <w:sz w:val="22"/>
                      <w:szCs w:val="22"/>
                      <w:lang w:val="en-US" w:eastAsia="en-US"/>
                    </w:rPr>
                  </w:pPr>
                  <w:hyperlink w:anchor="_Toc126333937" w:history="1">
                    <w:r w:rsidR="003F650C" w:rsidRPr="00FA7F81">
                      <w:rPr>
                        <w:rStyle w:val="Hipersaitas"/>
                        <w:rFonts w:eastAsia="Calibri" w:cstheme="minorHAnsi"/>
                        <w:noProof/>
                      </w:rPr>
                      <w:t>10.</w:t>
                    </w:r>
                    <w:r w:rsidR="003F650C">
                      <w:rPr>
                        <w:noProof/>
                        <w:sz w:val="22"/>
                        <w:szCs w:val="22"/>
                        <w:lang w:val="en-US" w:eastAsia="en-US"/>
                      </w:rPr>
                      <w:tab/>
                    </w:r>
                    <w:r w:rsidR="003F650C" w:rsidRPr="00FA7F81">
                      <w:rPr>
                        <w:rStyle w:val="Hipersaitas"/>
                        <w:rFonts w:cstheme="minorHAnsi"/>
                        <w:noProof/>
                      </w:rPr>
                      <w:t>Sutarties sudarymas</w:t>
                    </w:r>
                    <w:r w:rsidR="003F650C">
                      <w:rPr>
                        <w:noProof/>
                        <w:webHidden/>
                      </w:rPr>
                      <w:tab/>
                    </w:r>
                  </w:hyperlink>
                </w:p>
                <w:p w14:paraId="49CA0580" w14:textId="77777777" w:rsidR="003F650C" w:rsidRDefault="00C03531" w:rsidP="003F650C">
                  <w:pPr>
                    <w:pStyle w:val="Turinys1"/>
                    <w:rPr>
                      <w:noProof/>
                      <w:sz w:val="22"/>
                      <w:szCs w:val="22"/>
                      <w:lang w:val="en-US" w:eastAsia="en-US"/>
                    </w:rPr>
                  </w:pPr>
                  <w:hyperlink w:anchor="_Toc126333938" w:history="1">
                    <w:r w:rsidR="003F650C" w:rsidRPr="00FA7F81">
                      <w:rPr>
                        <w:rStyle w:val="Hipersaitas"/>
                        <w:rFonts w:cstheme="minorHAnsi"/>
                        <w:noProof/>
                      </w:rPr>
                      <w:t>11.</w:t>
                    </w:r>
                    <w:r w:rsidR="003F650C">
                      <w:rPr>
                        <w:noProof/>
                        <w:sz w:val="22"/>
                        <w:szCs w:val="22"/>
                        <w:lang w:val="en-US" w:eastAsia="en-US"/>
                      </w:rPr>
                      <w:tab/>
                      <w:t xml:space="preserve"> </w:t>
                    </w:r>
                    <w:r w:rsidR="003F650C" w:rsidRPr="00FA7F81">
                      <w:rPr>
                        <w:rStyle w:val="Hipersaitas"/>
                        <w:rFonts w:cstheme="minorHAnsi"/>
                        <w:noProof/>
                      </w:rPr>
                      <w:t>Kitos sąlygos</w:t>
                    </w:r>
                    <w:r w:rsidR="003F650C">
                      <w:rPr>
                        <w:noProof/>
                        <w:webHidden/>
                      </w:rPr>
                      <w:tab/>
                    </w:r>
                  </w:hyperlink>
                </w:p>
                <w:p w14:paraId="6641D4C4" w14:textId="77777777" w:rsidR="003F650C" w:rsidRDefault="003F650C" w:rsidP="003F650C">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bookmarkStart w:id="0" w:name="_Hlk184291554"/>
                <w:p w14:paraId="068C582C" w14:textId="77777777" w:rsidR="003F650C" w:rsidRDefault="003F650C" w:rsidP="003F650C">
                  <w:pPr>
                    <w:pStyle w:val="Turinys2"/>
                    <w:rPr>
                      <w:noProof/>
                      <w:sz w:val="22"/>
                      <w:szCs w:val="22"/>
                      <w:lang w:val="en-US" w:eastAsia="en-US"/>
                    </w:rPr>
                  </w:pPr>
                  <w:r>
                    <w:fldChar w:fldCharType="begin"/>
                  </w:r>
                  <w:r>
                    <w:instrText xml:space="preserve"> HYPERLINK \l "_Toc126333940" </w:instrText>
                  </w:r>
                  <w:r>
                    <w:fldChar w:fldCharType="separate"/>
                  </w:r>
                  <w:r w:rsidRPr="00FA7F81">
                    <w:rPr>
                      <w:rStyle w:val="Hipersaitas"/>
                      <w:rFonts w:eastAsia="Calibri" w:cstheme="minorHAnsi"/>
                      <w:noProof/>
                    </w:rPr>
                    <w:t>Pirkimo sąlygų 2 priedas „Techninė specifikacija“</w:t>
                  </w:r>
                  <w:r>
                    <w:rPr>
                      <w:noProof/>
                      <w:webHidden/>
                    </w:rPr>
                    <w:tab/>
                  </w:r>
                  <w:r>
                    <w:rPr>
                      <w:noProof/>
                    </w:rPr>
                    <w:fldChar w:fldCharType="end"/>
                  </w:r>
                </w:p>
                <w:bookmarkEnd w:id="0"/>
                <w:p w14:paraId="511F31DA" w14:textId="77777777" w:rsidR="003F650C" w:rsidRDefault="003F650C" w:rsidP="003F650C">
                  <w:pPr>
                    <w:pStyle w:val="Turinys2"/>
                    <w:rPr>
                      <w:noProof/>
                      <w:sz w:val="22"/>
                      <w:szCs w:val="22"/>
                      <w:lang w:val="en-US" w:eastAsia="en-US"/>
                    </w:rPr>
                  </w:pPr>
                  <w:r>
                    <w:fldChar w:fldCharType="begin"/>
                  </w:r>
                  <w:r>
                    <w:instrText xml:space="preserve"> HYPERLINK \l "_Toc126333941" </w:instrText>
                  </w:r>
                  <w:r>
                    <w:fldChar w:fldCharType="separate"/>
                  </w:r>
                  <w:r w:rsidRPr="00FA7F81">
                    <w:rPr>
                      <w:rStyle w:val="Hipersaitas"/>
                      <w:rFonts w:eastAsia="Calibri" w:cstheme="minorHAnsi"/>
                      <w:noProof/>
                    </w:rPr>
                    <w:t>Pirkimo sąlygų 3 priedas „Tiekėjų pašalinimo pagrindai“</w:t>
                  </w:r>
                  <w:r>
                    <w:rPr>
                      <w:noProof/>
                      <w:webHidden/>
                    </w:rPr>
                    <w:tab/>
                  </w:r>
                  <w:r>
                    <w:rPr>
                      <w:noProof/>
                    </w:rPr>
                    <w:fldChar w:fldCharType="end"/>
                  </w:r>
                </w:p>
                <w:p w14:paraId="34C855EE" w14:textId="77777777" w:rsidR="003F650C" w:rsidRDefault="00C03531" w:rsidP="003F650C">
                  <w:pPr>
                    <w:pStyle w:val="Turinys2"/>
                    <w:rPr>
                      <w:noProof/>
                      <w:sz w:val="22"/>
                      <w:szCs w:val="22"/>
                      <w:lang w:val="en-US" w:eastAsia="en-US"/>
                    </w:rPr>
                  </w:pPr>
                  <w:hyperlink w:anchor="_Toc126333942" w:history="1">
                    <w:r w:rsidR="003F650C" w:rsidRPr="00FA7F81">
                      <w:rPr>
                        <w:rStyle w:val="Hipersaitas"/>
                        <w:rFonts w:eastAsia="Calibri" w:cstheme="minorHAnsi"/>
                        <w:noProof/>
                      </w:rPr>
                      <w:t>Pirkimo sąlygų 4 priedas „Tiekėjų kvalifikacijos reikalavimai</w:t>
                    </w:r>
                    <w:r w:rsidR="003F650C">
                      <w:rPr>
                        <w:noProof/>
                        <w:webHidden/>
                      </w:rPr>
                      <w:tab/>
                    </w:r>
                  </w:hyperlink>
                </w:p>
                <w:p w14:paraId="04956E38" w14:textId="77777777" w:rsidR="003F650C" w:rsidRDefault="00C03531" w:rsidP="003F650C">
                  <w:pPr>
                    <w:pStyle w:val="Turinys2"/>
                    <w:rPr>
                      <w:noProof/>
                      <w:sz w:val="22"/>
                      <w:szCs w:val="22"/>
                      <w:lang w:val="en-US" w:eastAsia="en-US"/>
                    </w:rPr>
                  </w:pPr>
                  <w:hyperlink w:anchor="_Toc126333943" w:history="1">
                    <w:r w:rsidR="003F650C" w:rsidRPr="00FA7F81">
                      <w:rPr>
                        <w:rStyle w:val="Hipersaitas"/>
                        <w:rFonts w:eastAsia="Calibri" w:cstheme="minorHAnsi"/>
                        <w:noProof/>
                      </w:rPr>
                      <w:t xml:space="preserve">Pirkimo sąlygų 5 priedas „EBVPD“ </w:t>
                    </w:r>
                    <w:r w:rsidR="003F650C" w:rsidRPr="00FA7F81">
                      <w:rPr>
                        <w:rStyle w:val="Hipersaitas"/>
                        <w:rFonts w:cstheme="minorHAnsi"/>
                        <w:noProof/>
                      </w:rPr>
                      <w:t>(XML formatu)</w:t>
                    </w:r>
                    <w:r w:rsidR="003F650C">
                      <w:rPr>
                        <w:noProof/>
                        <w:webHidden/>
                      </w:rPr>
                      <w:tab/>
                    </w:r>
                  </w:hyperlink>
                </w:p>
                <w:p w14:paraId="73B21D40" w14:textId="77777777" w:rsidR="003F650C" w:rsidRDefault="00C03531" w:rsidP="003F650C">
                  <w:pPr>
                    <w:pStyle w:val="Turinys2"/>
                    <w:rPr>
                      <w:noProof/>
                      <w:sz w:val="22"/>
                      <w:szCs w:val="22"/>
                      <w:lang w:val="en-US" w:eastAsia="en-US"/>
                    </w:rPr>
                  </w:pPr>
                  <w:hyperlink w:anchor="_Toc126333944" w:history="1">
                    <w:r w:rsidR="003F650C" w:rsidRPr="00FA7F81">
                      <w:rPr>
                        <w:rStyle w:val="Hipersaitas"/>
                        <w:rFonts w:eastAsia="Calibri" w:cstheme="minorHAnsi"/>
                        <w:noProof/>
                      </w:rPr>
                      <w:t>Pirkimo sąlygų 6 priedas „Pasiūlymo forma“</w:t>
                    </w:r>
                    <w:r w:rsidR="003F650C">
                      <w:rPr>
                        <w:noProof/>
                        <w:webHidden/>
                      </w:rPr>
                      <w:tab/>
                    </w:r>
                  </w:hyperlink>
                </w:p>
                <w:p w14:paraId="13192853" w14:textId="77777777" w:rsidR="003F650C" w:rsidRDefault="00C03531" w:rsidP="003F650C">
                  <w:pPr>
                    <w:pStyle w:val="Turinys2"/>
                    <w:rPr>
                      <w:noProof/>
                      <w:sz w:val="22"/>
                      <w:szCs w:val="22"/>
                      <w:lang w:val="en-US" w:eastAsia="en-US"/>
                    </w:rPr>
                  </w:pPr>
                  <w:hyperlink w:anchor="_Toc126333945" w:history="1">
                    <w:r w:rsidR="003F650C" w:rsidRPr="00FA7F81">
                      <w:rPr>
                        <w:rStyle w:val="Hipersaitas"/>
                        <w:rFonts w:eastAsia="Calibri" w:cstheme="minorHAnsi"/>
                        <w:noProof/>
                      </w:rPr>
                      <w:t>Pirkimo sąlygų 7 priedas „Pasiūlymų vertinimo kriterijai ir sąlygos“</w:t>
                    </w:r>
                    <w:r w:rsidR="003F650C">
                      <w:rPr>
                        <w:noProof/>
                        <w:webHidden/>
                      </w:rPr>
                      <w:tab/>
                    </w:r>
                  </w:hyperlink>
                </w:p>
                <w:p w14:paraId="472CA63C" w14:textId="77777777" w:rsidR="003F650C" w:rsidRDefault="00C03531" w:rsidP="003F650C">
                  <w:pPr>
                    <w:pStyle w:val="Turinys2"/>
                    <w:rPr>
                      <w:noProof/>
                      <w:sz w:val="22"/>
                      <w:szCs w:val="22"/>
                      <w:lang w:val="en-US" w:eastAsia="en-US"/>
                    </w:rPr>
                  </w:pPr>
                  <w:hyperlink w:anchor="_Toc126333946" w:history="1">
                    <w:r w:rsidR="003F650C" w:rsidRPr="00FA7F81">
                      <w:rPr>
                        <w:rStyle w:val="Hipersaitas"/>
                        <w:noProof/>
                      </w:rPr>
                      <w:t>Pirkimo sąlygų 8 priedas „Tiekėjo deklaracija dėl atitikties Reglamento nuostatoms juridiniam asmeniui“</w:t>
                    </w:r>
                    <w:r w:rsidR="003F650C">
                      <w:rPr>
                        <w:noProof/>
                        <w:webHidden/>
                      </w:rPr>
                      <w:tab/>
                    </w:r>
                  </w:hyperlink>
                </w:p>
                <w:p w14:paraId="16F21A79" w14:textId="77777777" w:rsidR="003F650C" w:rsidRDefault="00C03531" w:rsidP="003F650C">
                  <w:pPr>
                    <w:pStyle w:val="Turinys2"/>
                    <w:rPr>
                      <w:noProof/>
                      <w:sz w:val="22"/>
                      <w:szCs w:val="22"/>
                      <w:lang w:val="en-US" w:eastAsia="en-US"/>
                    </w:rPr>
                  </w:pPr>
                  <w:hyperlink w:anchor="_Toc126333947" w:history="1">
                    <w:r w:rsidR="003F650C" w:rsidRPr="00FA7F81">
                      <w:rPr>
                        <w:rStyle w:val="Hipersaitas"/>
                        <w:noProof/>
                      </w:rPr>
                      <w:t>Pirkimo sąlygų 9 priedas „Tiekėjo deklaracija dėl atitikties Reglamento nuostatoms fiziniam asmeniui“</w:t>
                    </w:r>
                    <w:r w:rsidR="003F650C">
                      <w:rPr>
                        <w:noProof/>
                        <w:webHidden/>
                      </w:rPr>
                      <w:tab/>
                    </w:r>
                  </w:hyperlink>
                </w:p>
                <w:bookmarkStart w:id="1" w:name="_Hlk184119544"/>
                <w:p w14:paraId="60EE6328" w14:textId="77777777" w:rsidR="003F650C" w:rsidRDefault="003F650C" w:rsidP="003F650C">
                  <w:pPr>
                    <w:pStyle w:val="Turinys2"/>
                    <w:rPr>
                      <w:noProof/>
                      <w:sz w:val="22"/>
                      <w:szCs w:val="22"/>
                      <w:lang w:val="en-US" w:eastAsia="en-US"/>
                    </w:rPr>
                  </w:pPr>
                  <w:r>
                    <w:fldChar w:fldCharType="begin"/>
                  </w:r>
                  <w:r>
                    <w:instrText xml:space="preserve"> HYPERLINK \l "_Toc126333948" </w:instrText>
                  </w:r>
                  <w:r>
                    <w:fldChar w:fldCharType="separate"/>
                  </w:r>
                  <w:r w:rsidRPr="00FA7F81">
                    <w:rPr>
                      <w:rStyle w:val="Hipersaitas"/>
                      <w:noProof/>
                    </w:rPr>
                    <w:t>Pirkimo sąlygų 10 priedas „</w:t>
                  </w:r>
                  <w:r w:rsidRPr="00A5537E">
                    <w:rPr>
                      <w:rStyle w:val="Hipersaitas"/>
                      <w:noProof/>
                    </w:rPr>
                    <w:t>Duomenys apie Tiekėjo siūlomus specialistus ir jų patirtį</w:t>
                  </w:r>
                  <w:r w:rsidRPr="00FA7F81">
                    <w:rPr>
                      <w:rStyle w:val="Hipersaitas"/>
                      <w:noProof/>
                    </w:rPr>
                    <w:t>“</w:t>
                  </w:r>
                  <w:r>
                    <w:rPr>
                      <w:noProof/>
                      <w:webHidden/>
                    </w:rPr>
                    <w:tab/>
                  </w:r>
                  <w:r>
                    <w:rPr>
                      <w:noProof/>
                    </w:rPr>
                    <w:fldChar w:fldCharType="end"/>
                  </w:r>
                </w:p>
                <w:bookmarkStart w:id="2" w:name="_Hlk184289056"/>
                <w:bookmarkEnd w:id="1"/>
                <w:p w14:paraId="345ECF26" w14:textId="77777777" w:rsidR="003F650C" w:rsidRDefault="003F650C" w:rsidP="003F650C">
                  <w:pPr>
                    <w:pStyle w:val="Turinys2"/>
                    <w:rPr>
                      <w:noProof/>
                      <w:sz w:val="22"/>
                      <w:szCs w:val="22"/>
                      <w:lang w:val="en-US" w:eastAsia="en-US"/>
                    </w:rPr>
                  </w:pPr>
                  <w:r>
                    <w:fldChar w:fldCharType="begin"/>
                  </w:r>
                  <w:r>
                    <w:instrText xml:space="preserve"> HYPERLINK \l "_Toc126333949" </w:instrText>
                  </w:r>
                  <w:r>
                    <w:fldChar w:fldCharType="separate"/>
                  </w:r>
                  <w:r w:rsidRPr="00FA7F81">
                    <w:rPr>
                      <w:rStyle w:val="Hipersaitas"/>
                      <w:rFonts w:eastAsia="Calibri" w:cstheme="majorHAnsi"/>
                      <w:noProof/>
                    </w:rPr>
                    <w:t>Pirkimo sąlygų 11 priedas „</w:t>
                  </w:r>
                  <w:r w:rsidRPr="00A5537E">
                    <w:rPr>
                      <w:rStyle w:val="Hipersaitas"/>
                      <w:rFonts w:eastAsia="Calibri" w:cstheme="majorHAnsi"/>
                      <w:noProof/>
                    </w:rPr>
                    <w:t>Nacionalinio saugumo reikalavimų atitikties deklaracija</w:t>
                  </w:r>
                  <w:r w:rsidRPr="00FA7F81">
                    <w:rPr>
                      <w:rStyle w:val="Hipersaitas"/>
                      <w:rFonts w:eastAsia="Calibri" w:cstheme="majorHAnsi"/>
                      <w:noProof/>
                    </w:rPr>
                    <w:t>“</w:t>
                  </w:r>
                  <w:r>
                    <w:rPr>
                      <w:noProof/>
                      <w:webHidden/>
                    </w:rPr>
                    <w:tab/>
                  </w:r>
                  <w:r>
                    <w:rPr>
                      <w:noProof/>
                    </w:rPr>
                    <w:fldChar w:fldCharType="end"/>
                  </w:r>
                </w:p>
                <w:bookmarkEnd w:id="2"/>
                <w:p w14:paraId="343DA193" w14:textId="77777777" w:rsidR="003F650C" w:rsidRDefault="003F650C" w:rsidP="003F650C">
                  <w:pPr>
                    <w:pStyle w:val="Turinys2"/>
                    <w:rPr>
                      <w:noProof/>
                      <w:sz w:val="22"/>
                      <w:szCs w:val="22"/>
                      <w:lang w:val="en-US" w:eastAsia="en-US"/>
                    </w:rPr>
                  </w:pPr>
                  <w:r w:rsidRPr="00F0499F">
                    <w:rPr>
                      <w:rFonts w:cstheme="minorHAnsi"/>
                      <w:b/>
                      <w:bCs/>
                      <w:color w:val="2B579A"/>
                      <w:shd w:val="clear" w:color="auto" w:fill="E6E6E6"/>
                    </w:rPr>
                    <w:fldChar w:fldCharType="end"/>
                  </w:r>
                  <w:hyperlink w:anchor="_Toc126333948" w:history="1">
                    <w:bookmarkStart w:id="3" w:name="_Hlk184122496"/>
                    <w:r w:rsidRPr="00FA7F81">
                      <w:rPr>
                        <w:rStyle w:val="Hipersaitas"/>
                        <w:noProof/>
                      </w:rPr>
                      <w:t>Pirkimo sąlygų 1</w:t>
                    </w:r>
                    <w:r>
                      <w:rPr>
                        <w:rStyle w:val="Hipersaitas"/>
                        <w:noProof/>
                      </w:rPr>
                      <w:t>2</w:t>
                    </w:r>
                    <w:r w:rsidRPr="00FA7F81">
                      <w:rPr>
                        <w:rStyle w:val="Hipersaitas"/>
                        <w:noProof/>
                      </w:rPr>
                      <w:t xml:space="preserve"> priedas „</w:t>
                    </w:r>
                    <w:r w:rsidRPr="00EC054B">
                      <w:rPr>
                        <w:rStyle w:val="Hipersaitas"/>
                        <w:noProof/>
                      </w:rPr>
                      <w:t>Asmens duomenų tvarkymo sutartis</w:t>
                    </w:r>
                    <w:r w:rsidRPr="00FA7F81">
                      <w:rPr>
                        <w:rStyle w:val="Hipersaitas"/>
                        <w:noProof/>
                      </w:rPr>
                      <w:t>“</w:t>
                    </w:r>
                    <w:bookmarkEnd w:id="3"/>
                    <w:r>
                      <w:rPr>
                        <w:noProof/>
                        <w:webHidden/>
                      </w:rPr>
                      <w:tab/>
                    </w:r>
                  </w:hyperlink>
                </w:p>
                <w:p w14:paraId="3B6C43CB" w14:textId="77777777" w:rsidR="003F650C" w:rsidRPr="000A60AE" w:rsidRDefault="003F650C" w:rsidP="003F650C">
                  <w:pPr>
                    <w:pStyle w:val="Turinys2"/>
                    <w:ind w:left="0"/>
                    <w:rPr>
                      <w:noProof/>
                      <w:sz w:val="22"/>
                      <w:szCs w:val="22"/>
                      <w:lang w:eastAsia="en-US"/>
                    </w:rPr>
                  </w:pPr>
                  <w:r>
                    <w:t xml:space="preserve">     </w:t>
                  </w:r>
                  <w:bookmarkStart w:id="4" w:name="_Hlk184122441"/>
                  <w:r>
                    <w:fldChar w:fldCharType="begin"/>
                  </w:r>
                  <w:r>
                    <w:instrText xml:space="preserve"> HYPERLINK \l "_Toc126333948" </w:instrText>
                  </w:r>
                  <w:r>
                    <w:fldChar w:fldCharType="separate"/>
                  </w:r>
                  <w:r w:rsidRPr="00FA7F81">
                    <w:rPr>
                      <w:rStyle w:val="Hipersaitas"/>
                      <w:noProof/>
                    </w:rPr>
                    <w:t>Pirkimo sąlygų 1</w:t>
                  </w:r>
                  <w:r>
                    <w:rPr>
                      <w:rStyle w:val="Hipersaitas"/>
                      <w:noProof/>
                    </w:rPr>
                    <w:t>3</w:t>
                  </w:r>
                  <w:r w:rsidRPr="00FA7F81">
                    <w:rPr>
                      <w:rStyle w:val="Hipersaitas"/>
                      <w:noProof/>
                    </w:rPr>
                    <w:t xml:space="preserve"> priedas „</w:t>
                  </w:r>
                  <w:r w:rsidRPr="00EC054B">
                    <w:rPr>
                      <w:rStyle w:val="Hipersaitas"/>
                      <w:noProof/>
                    </w:rPr>
                    <w:t>Konfidencialumo ir duomenų saugos reikalavimų laikymosi pasižadėjimas</w:t>
                  </w:r>
                  <w:r w:rsidRPr="00FA7F81">
                    <w:rPr>
                      <w:rStyle w:val="Hipersaitas"/>
                      <w:noProof/>
                    </w:rPr>
                    <w:t>“</w:t>
                  </w:r>
                  <w:r>
                    <w:rPr>
                      <w:noProof/>
                      <w:webHidden/>
                    </w:rPr>
                    <w:tab/>
                  </w:r>
                  <w:r>
                    <w:rPr>
                      <w:noProof/>
                    </w:rPr>
                    <w:fldChar w:fldCharType="end"/>
                  </w:r>
                </w:p>
                <w:p w14:paraId="43718FD9" w14:textId="77777777" w:rsidR="003F650C" w:rsidRDefault="003F650C" w:rsidP="003F650C">
                  <w:pPr>
                    <w:spacing w:after="120" w:line="20" w:lineRule="atLeast"/>
                    <w:contextualSpacing/>
                    <w:rPr>
                      <w:rFonts w:cstheme="minorHAnsi"/>
                      <w:shd w:val="clear" w:color="auto" w:fill="E6E6E6"/>
                    </w:rPr>
                  </w:pPr>
                  <w:bookmarkStart w:id="5" w:name="_Hlk184290536"/>
                  <w:bookmarkEnd w:id="4"/>
                  <w:r>
                    <w:t xml:space="preserve">     </w:t>
                  </w:r>
                  <w:hyperlink w:anchor="_Toc126333949" w:history="1">
                    <w:r w:rsidRPr="00FA7F81">
                      <w:rPr>
                        <w:rStyle w:val="Hipersaitas"/>
                        <w:rFonts w:eastAsia="Calibri" w:cstheme="majorHAnsi"/>
                        <w:noProof/>
                      </w:rPr>
                      <w:t>Pirkimo sąlygų 1</w:t>
                    </w:r>
                    <w:r>
                      <w:rPr>
                        <w:rStyle w:val="Hipersaitas"/>
                        <w:rFonts w:eastAsia="Calibri" w:cstheme="majorHAnsi"/>
                        <w:noProof/>
                      </w:rPr>
                      <w:t>4</w:t>
                    </w:r>
                    <w:r w:rsidRPr="00FA7F81">
                      <w:rPr>
                        <w:rStyle w:val="Hipersaitas"/>
                        <w:rFonts w:eastAsia="Calibri" w:cstheme="majorHAnsi"/>
                        <w:noProof/>
                      </w:rPr>
                      <w:t xml:space="preserve"> priedas „</w:t>
                    </w:r>
                    <w:r w:rsidRPr="00EC054B">
                      <w:rPr>
                        <w:rStyle w:val="Hipersaitas"/>
                        <w:rFonts w:eastAsia="Calibri" w:cstheme="majorHAnsi"/>
                        <w:noProof/>
                      </w:rPr>
                      <w:t>Sutarties projektas</w:t>
                    </w:r>
                    <w:bookmarkStart w:id="6" w:name="_Hlk184290804"/>
                    <w:r w:rsidRPr="00FA7F81">
                      <w:rPr>
                        <w:rStyle w:val="Hipersaitas"/>
                        <w:rFonts w:eastAsia="Calibri" w:cstheme="majorHAnsi"/>
                        <w:noProof/>
                      </w:rPr>
                      <w:t>“</w:t>
                    </w:r>
                    <w:bookmarkEnd w:id="6"/>
                    <w:r>
                      <w:rPr>
                        <w:rStyle w:val="Hipersaitas"/>
                        <w:rFonts w:eastAsia="Calibri" w:cstheme="majorHAnsi"/>
                        <w:noProof/>
                      </w:rPr>
                      <w:t>..............................................................................</w:t>
                    </w:r>
                  </w:hyperlink>
                  <w:bookmarkEnd w:id="5"/>
                  <w:r>
                    <w:rPr>
                      <w:noProof/>
                    </w:rPr>
                    <w:t>.............................</w:t>
                  </w:r>
                  <w:r>
                    <w:rPr>
                      <w:rFonts w:cstheme="minorHAnsi"/>
                      <w:shd w:val="clear" w:color="auto" w:fill="E6E6E6"/>
                    </w:rPr>
                    <w:t xml:space="preserve">  </w:t>
                  </w:r>
                </w:p>
              </w:sdtContent>
            </w:sdt>
            <w:p w14:paraId="0DDC40AE" w14:textId="76A84E25" w:rsidR="001C24BC" w:rsidRPr="00F0499F" w:rsidRDefault="00C03531" w:rsidP="003F650C">
              <w:pPr>
                <w:pStyle w:val="Turinioantrat"/>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7" w:name="_Toc126333928"/>
      <w:bookmarkStart w:id="8" w:name="_Toc335201954"/>
      <w:bookmarkStart w:id="9" w:name="_Toc147739116"/>
      <w:r w:rsidRPr="00D24970">
        <w:rPr>
          <w:rFonts w:asciiTheme="minorHAnsi" w:hAnsiTheme="minorHAnsi" w:cstheme="minorHAnsi"/>
        </w:rPr>
        <w:lastRenderedPageBreak/>
        <w:t>Bendra informacija</w:t>
      </w:r>
      <w:bookmarkEnd w:id="7"/>
    </w:p>
    <w:p w14:paraId="16826079" w14:textId="295AC2D2" w:rsidR="002D7F06" w:rsidRPr="004E1135" w:rsidRDefault="0060135D" w:rsidP="7AAD5E53">
      <w:pPr>
        <w:pStyle w:val="Sraopastraipa"/>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B14E2C">
      <w:pPr>
        <w:pStyle w:val="Sraopastraipa"/>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7F570A9B" w:rsidR="00E35E7C" w:rsidRPr="00B14E2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w:t>
      </w:r>
      <w:r w:rsidR="00F97093">
        <w:rPr>
          <w:rFonts w:cstheme="minorHAnsi"/>
        </w:rPr>
        <w:t>pa</w:t>
      </w:r>
      <w:r w:rsidRPr="0060135D">
        <w:rPr>
          <w:rFonts w:cstheme="minorHAnsi"/>
        </w:rPr>
        <w:t>punk</w:t>
      </w:r>
      <w:r w:rsidR="00F97093">
        <w:rPr>
          <w:rFonts w:cstheme="minorHAnsi"/>
        </w:rPr>
        <w:t>čiu</w:t>
      </w:r>
      <w:r w:rsidR="003A502A" w:rsidRPr="0060135D">
        <w:rPr>
          <w:rFonts w:cstheme="minorHAnsi"/>
        </w:rPr>
        <w:t>.</w:t>
      </w:r>
    </w:p>
    <w:p w14:paraId="2413C02D" w14:textId="4C6B69E7" w:rsidR="00E32C8E" w:rsidRPr="00B14E2C"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B14E2C">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B14E2C">
        <w:rPr>
          <w:rFonts w:cstheme="minorHAnsi"/>
        </w:rPr>
        <w:t>ex ante</w:t>
      </w:r>
      <w:r w:rsidR="00E32C8E" w:rsidRPr="00C447D2">
        <w:rPr>
          <w:rFonts w:cstheme="minorHAnsi"/>
        </w:rPr>
        <w:t xml:space="preserve"> skaidrumo.</w:t>
      </w:r>
    </w:p>
    <w:p w14:paraId="5D0EA3C4" w14:textId="38F90613" w:rsidR="004D070C" w:rsidRPr="00B14E2C" w:rsidRDefault="007466F8" w:rsidP="00B14E2C">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Antrat1"/>
        <w:spacing w:line="20" w:lineRule="atLeast"/>
        <w:contextualSpacing/>
      </w:pPr>
      <w:bookmarkStart w:id="10" w:name="_Ref39426332"/>
      <w:bookmarkStart w:id="11" w:name="_Ref39426338"/>
      <w:bookmarkStart w:id="12" w:name="_Toc126333929"/>
      <w:bookmarkEnd w:id="8"/>
      <w:r w:rsidRPr="00F4541C">
        <w:rPr>
          <w:rFonts w:ascii="Calibri" w:hAnsi="Calibri" w:cs="Calibri"/>
        </w:rPr>
        <w:t>2</w:t>
      </w:r>
      <w:r>
        <w:t xml:space="preserve">. </w:t>
      </w:r>
      <w:r w:rsidR="00B41C66" w:rsidRPr="00D24970">
        <w:rPr>
          <w:rFonts w:asciiTheme="minorHAnsi" w:hAnsiTheme="minorHAnsi" w:cstheme="minorHAnsi"/>
        </w:rPr>
        <w:t>Pirkimo objektas</w:t>
      </w:r>
      <w:bookmarkEnd w:id="10"/>
      <w:bookmarkEnd w:id="11"/>
      <w:bookmarkEnd w:id="12"/>
    </w:p>
    <w:p w14:paraId="0B7B0A50" w14:textId="3C161B5D" w:rsidR="00B41C66" w:rsidRPr="00B14E2C" w:rsidRDefault="00B41C66" w:rsidP="0097765E">
      <w:pPr>
        <w:pStyle w:val="Betarp"/>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B14E2C" w:rsidRPr="005E0AE9">
        <w:rPr>
          <w:rFonts w:eastAsia="Calibri"/>
          <w:b/>
          <w:bCs/>
          <w:color w:val="000000" w:themeColor="text1"/>
        </w:rPr>
        <w:t xml:space="preserve">RRF projekto </w:t>
      </w:r>
      <w:r w:rsidR="00C67A0D" w:rsidRPr="005E0AE9">
        <w:rPr>
          <w:rFonts w:eastAsia="Calibri"/>
          <w:b/>
          <w:bCs/>
          <w:color w:val="000000" w:themeColor="text1"/>
        </w:rPr>
        <w:t xml:space="preserve">„Socialinių paslaugų prieinamumo didinimas“ </w:t>
      </w:r>
      <w:r w:rsidR="0007624C" w:rsidRPr="005E0AE9">
        <w:rPr>
          <w:rFonts w:eastAsia="Calibri"/>
          <w:b/>
          <w:bCs/>
          <w:color w:val="000000" w:themeColor="text1"/>
        </w:rPr>
        <w:t>kitų el</w:t>
      </w:r>
      <w:r w:rsidR="007B4600" w:rsidRPr="005E0AE9">
        <w:rPr>
          <w:rFonts w:eastAsia="Calibri"/>
          <w:b/>
          <w:bCs/>
          <w:color w:val="000000" w:themeColor="text1"/>
        </w:rPr>
        <w:t>.</w:t>
      </w:r>
      <w:r w:rsidR="0007624C" w:rsidRPr="005E0AE9">
        <w:rPr>
          <w:rFonts w:eastAsia="Calibri"/>
          <w:b/>
          <w:bCs/>
          <w:color w:val="000000" w:themeColor="text1"/>
        </w:rPr>
        <w:t xml:space="preserve"> paslaugų</w:t>
      </w:r>
      <w:r w:rsidR="00B14E2C" w:rsidRPr="005E0AE9">
        <w:rPr>
          <w:rFonts w:eastAsia="Calibri"/>
          <w:b/>
          <w:bCs/>
          <w:color w:val="000000" w:themeColor="text1"/>
        </w:rPr>
        <w:t xml:space="preserve"> programinės įrangos kūrimo 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5DC27D1D" w:rsidR="00B14E2C" w:rsidRPr="00C20250" w:rsidRDefault="00B14E2C"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 xml:space="preserve">. </w:t>
      </w:r>
    </w:p>
    <w:p w14:paraId="0CA81FB8" w14:textId="68D4548C" w:rsidR="00325243" w:rsidRPr="00C20250" w:rsidRDefault="00E53E12"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3" w:name="_Toc126333930"/>
      <w:r w:rsidRPr="00D24970">
        <w:rPr>
          <w:rFonts w:asciiTheme="minorHAnsi" w:hAnsiTheme="minorHAnsi" w:cstheme="minorHAnsi"/>
        </w:rPr>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D24970">
        <w:rPr>
          <w:rFonts w:asciiTheme="minorHAnsi" w:hAnsiTheme="minorHAnsi" w:cstheme="minorHAnsi"/>
        </w:rPr>
        <w:t>Susitikimai su tiekėjais</w:t>
      </w:r>
      <w:bookmarkEnd w:id="14"/>
      <w:bookmarkEnd w:id="15"/>
      <w:r w:rsidR="003B6924" w:rsidRPr="00D24970">
        <w:rPr>
          <w:rFonts w:asciiTheme="minorHAnsi" w:hAnsiTheme="minorHAnsi" w:cstheme="minorHAnsi"/>
        </w:rPr>
        <w:t xml:space="preserve"> ir objekto apžiūra</w:t>
      </w:r>
      <w:bookmarkEnd w:id="13"/>
      <w:bookmarkEnd w:id="16"/>
    </w:p>
    <w:p w14:paraId="3A422005" w14:textId="51426941" w:rsidR="00B176FD" w:rsidRPr="00253967" w:rsidRDefault="00862DB8" w:rsidP="00253967">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126333931"/>
      <w:r w:rsidRPr="007B4600">
        <w:rPr>
          <w:rFonts w:asciiTheme="minorHAnsi" w:hAnsiTheme="minorHAnsi" w:cstheme="minorHAnsi"/>
        </w:rPr>
        <w:t>4.</w:t>
      </w:r>
      <w:r>
        <w:rPr>
          <w:rFonts w:cstheme="majorHAnsi"/>
        </w:rPr>
        <w:t xml:space="preserve"> </w:t>
      </w:r>
      <w:r w:rsidR="00173ACB" w:rsidRPr="00D24970">
        <w:rPr>
          <w:rFonts w:asciiTheme="minorHAnsi" w:hAnsiTheme="minorHAnsi" w:cstheme="minorHAnsi"/>
        </w:rPr>
        <w:t>Tiekėjų pašalinimo pagrindai</w:t>
      </w:r>
      <w:bookmarkEnd w:id="17"/>
      <w:bookmarkEnd w:id="18"/>
      <w:bookmarkEnd w:id="19"/>
      <w:r w:rsidR="00975F1F" w:rsidRPr="00D24970">
        <w:rPr>
          <w:rFonts w:asciiTheme="minorHAnsi" w:hAnsiTheme="minorHAnsi" w:cstheme="minorHAnsi"/>
        </w:rPr>
        <w:t xml:space="preserve"> ir kvalifikacijos reikalavimai</w:t>
      </w:r>
      <w:bookmarkEnd w:id="20"/>
    </w:p>
    <w:p w14:paraId="3D968802" w14:textId="77777777" w:rsidR="00A52B87" w:rsidRDefault="00A52B87" w:rsidP="00A52B87">
      <w:pPr>
        <w:pStyle w:val="Sraopastraipa"/>
        <w:spacing w:after="120" w:line="20" w:lineRule="atLeast"/>
        <w:ind w:left="0" w:firstLine="567"/>
        <w:jc w:val="both"/>
      </w:pPr>
      <w:bookmarkStart w:id="21" w:name="_Toc126333932"/>
      <w:r w:rsidRPr="127DD6E8">
        <w:t>4.1. Reikalavimai dėl tiekėjo ir</w:t>
      </w:r>
      <w:bookmarkStart w:id="22" w:name="_Hlk41039660"/>
      <w:r w:rsidRPr="127DD6E8">
        <w:t xml:space="preserve"> subtiekėjų (jei taikoma</w:t>
      </w:r>
      <w:r w:rsidRPr="00016FDD">
        <w:t>), ūkio subjektų, kurių pajėgumais tiekėjas remiasi,</w:t>
      </w:r>
      <w:r w:rsidRPr="127DD6E8">
        <w:t xml:space="preserve"> </w:t>
      </w:r>
      <w:bookmarkEnd w:id="22"/>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Sraopastraipa"/>
        <w:tabs>
          <w:tab w:val="left" w:pos="851"/>
        </w:tabs>
        <w:spacing w:after="0" w:line="20" w:lineRule="atLeast"/>
        <w:ind w:left="0" w:firstLine="567"/>
        <w:jc w:val="both"/>
      </w:pPr>
      <w:r>
        <w:lastRenderedPageBreak/>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1"/>
      <w:r w:rsidR="009743D3" w:rsidRPr="007872CB">
        <w:t xml:space="preserve"> </w:t>
      </w:r>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3" w:name="_Ref39666794"/>
      <w:bookmarkStart w:id="24" w:name="_Ref39666796"/>
      <w:bookmarkStart w:id="25"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(pirkimo sąlygų 11 priedas).</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w:t>
            </w:r>
            <w:r w:rsidRPr="00A52B87">
              <w:rPr>
                <w:rFonts w:eastAsiaTheme="minorHAnsi"/>
                <w:lang w:eastAsia="en-US"/>
              </w:rPr>
              <w:lastRenderedPageBreak/>
              <w:t>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A52B87">
              <w:rPr>
                <w:rFonts w:eastAsiaTheme="minorHAnsi"/>
                <w:b/>
                <w:bCs/>
                <w:lang w:eastAsia="en-US"/>
              </w:rPr>
              <w:t>(pirkimo sąlygų 11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juridinis asmuo</w:t>
            </w:r>
            <w:r w:rsidRPr="00A52B87">
              <w:rPr>
                <w:rFonts w:eastAsiaTheme="minorHAnsi"/>
                <w:lang w:eastAsia="en-US"/>
              </w:rPr>
              <w:t xml:space="preserve">, pateikiama juridinio asmens vadovo patvirtinta juridinio asmens steigimo dokumentų kopija, Juridinių asmenų registro išplėstinis išrašas su istorija, Juridinių asmenų </w:t>
            </w:r>
            <w:r w:rsidRPr="00A52B87">
              <w:rPr>
                <w:rFonts w:eastAsiaTheme="minorHAnsi"/>
                <w:lang w:eastAsia="en-US"/>
              </w:rPr>
              <w:lastRenderedPageBreak/>
              <w:t>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b) juridiniu asmeniu, subjektu ar organizacija, kuriuose daugiau kaip 50% nuosavybės teisių tiesiogiai ar 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8 priedas – </w:t>
            </w:r>
            <w:r w:rsidRPr="00A52B87">
              <w:rPr>
                <w:rFonts w:eastAsiaTheme="minorHAnsi"/>
                <w:b/>
                <w:bCs/>
                <w:i/>
                <w:iCs/>
                <w:lang w:eastAsia="en-US"/>
              </w:rPr>
              <w:t>juridiniams asmenims</w:t>
            </w:r>
            <w:r w:rsidRPr="00A52B87">
              <w:rPr>
                <w:rFonts w:eastAsiaTheme="minorHAnsi"/>
                <w:b/>
                <w:bCs/>
                <w:lang w:eastAsia="en-US"/>
              </w:rPr>
              <w:t xml:space="preserve">; pirkimo sąlygų 9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w:t>
            </w:r>
            <w:r w:rsidRPr="00A52B87">
              <w:rPr>
                <w:rFonts w:eastAsiaTheme="minorHAnsi"/>
                <w:lang w:eastAsia="en-US"/>
              </w:rPr>
              <w:lastRenderedPageBreak/>
              <w:t>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493ED518"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w:t>
            </w:r>
            <w:r w:rsidR="00F97093">
              <w:rPr>
                <w:rFonts w:eastAsiaTheme="minorHAnsi"/>
                <w:lang w:eastAsia="en-US"/>
              </w:rPr>
              <w:t>,</w:t>
            </w:r>
            <w:r w:rsidRPr="00A52B87">
              <w:rPr>
                <w:rFonts w:eastAsiaTheme="minorHAnsi"/>
                <w:lang w:eastAsia="en-US"/>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7C7261BE"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F97093">
        <w:rPr>
          <w:rFonts w:eastAsia="Helvetica Neue UltraLight"/>
          <w:b/>
          <w:bCs/>
          <w:szCs w:val="24"/>
          <w:lang w:eastAsia="zh-CN"/>
        </w:rPr>
        <w:t>.</w:t>
      </w:r>
      <w:r w:rsidRPr="00F97093">
        <w:rPr>
          <w:rFonts w:eastAsia="Helvetica Neue UltraLight"/>
          <w:szCs w:val="24"/>
          <w:lang w:eastAsia="zh-CN"/>
        </w:rPr>
        <w:t xml:space="preserve"> </w:t>
      </w:r>
      <w:r w:rsidR="00F97093" w:rsidRPr="00F97093">
        <w:rPr>
          <w:rFonts w:eastAsia="Helvetica Neue UltraLight"/>
          <w:szCs w:val="24"/>
          <w:lang w:eastAsia="zh-CN"/>
        </w:rPr>
        <w:t>pa</w:t>
      </w:r>
      <w:r w:rsidRPr="00F97093">
        <w:rPr>
          <w:rFonts w:eastAsia="Helvetica Neue UltraLight"/>
          <w:szCs w:val="24"/>
          <w:lang w:eastAsia="zh-CN"/>
        </w:rPr>
        <w:t>punk</w:t>
      </w:r>
      <w:r w:rsidR="00F97093" w:rsidRPr="00F97093">
        <w:rPr>
          <w:rFonts w:eastAsia="Helvetica Neue UltraLight"/>
          <w:szCs w:val="24"/>
          <w:lang w:eastAsia="zh-CN"/>
        </w:rPr>
        <w:t>či</w:t>
      </w:r>
      <w:r w:rsidRPr="00F97093">
        <w:rPr>
          <w:rFonts w:eastAsia="Helvetica Neue UltraLight"/>
          <w:szCs w:val="24"/>
          <w:lang w:eastAsia="zh-CN"/>
        </w:rPr>
        <w:t>uose</w:t>
      </w:r>
      <w:r w:rsidRPr="00A52B87">
        <w:rPr>
          <w:rFonts w:eastAsia="Helvetica Neue UltraLight"/>
          <w:szCs w:val="24"/>
          <w:lang w:eastAsia="zh-CN"/>
        </w:rPr>
        <w:t xml:space="preserv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00F97093">
        <w:rPr>
          <w:rFonts w:eastAsia="Helvetica Neue UltraLight"/>
          <w:b/>
          <w:iCs/>
          <w:szCs w:val="24"/>
          <w:lang w:eastAsia="zh-CN"/>
        </w:rPr>
        <w:t>unkte</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3"/>
      <w:bookmarkEnd w:id="24"/>
      <w:bookmarkEnd w:id="25"/>
    </w:p>
    <w:p w14:paraId="61E348A9" w14:textId="77777777" w:rsidR="00A52B87" w:rsidRPr="00A52B87" w:rsidRDefault="00A52B87" w:rsidP="00A52B87">
      <w:pPr>
        <w:spacing w:after="0" w:line="20" w:lineRule="atLeast"/>
        <w:ind w:firstLine="709"/>
        <w:jc w:val="both"/>
        <w:rPr>
          <w:rFonts w:ascii="Calibri" w:hAnsi="Calibri" w:cs="Calibri"/>
          <w:i/>
          <w:iCs/>
        </w:rPr>
      </w:pPr>
      <w:r w:rsidRPr="00A52B87">
        <w:rPr>
          <w:rFonts w:ascii="Calibri" w:hAnsi="Calibri" w:cs="Calibri"/>
        </w:rPr>
        <w:t>6.1. Tiekėjo pasiūlymą sudaro CVP IS pateikiamų ir žemiau nurodytų dokumentų visuma:</w:t>
      </w:r>
    </w:p>
    <w:p w14:paraId="67676065" w14:textId="77777777" w:rsidR="00A52B87" w:rsidRPr="00A52B87" w:rsidRDefault="00A52B87" w:rsidP="00A52B87">
      <w:pPr>
        <w:numPr>
          <w:ilvl w:val="2"/>
          <w:numId w:val="12"/>
        </w:numPr>
        <w:spacing w:after="0" w:line="240" w:lineRule="auto"/>
        <w:ind w:left="0" w:firstLine="567"/>
        <w:contextualSpacing/>
        <w:jc w:val="both"/>
        <w:rPr>
          <w:rFonts w:eastAsia="Calibri" w:cstheme="minorHAnsi"/>
          <w:b/>
          <w:i/>
        </w:rPr>
      </w:pPr>
      <w:r w:rsidRPr="00A52B87">
        <w:rPr>
          <w:rFonts w:eastAsiaTheme="minorHAnsi" w:cstheme="minorHAnsi"/>
          <w:b/>
          <w:iCs/>
        </w:rPr>
        <w:t>Pirmąjį voką sudaro CVP IS pasiūlymo lango „Tinkamumo kriterijai“ ir „Techninis“ skiltyse prisegti dokumentai ir nurodyta informacija:</w:t>
      </w:r>
    </w:p>
    <w:p w14:paraId="03E9FD34" w14:textId="77777777" w:rsidR="00A52B87" w:rsidRPr="00A52B87" w:rsidRDefault="00A52B87" w:rsidP="00A52B87">
      <w:pPr>
        <w:spacing w:after="0" w:line="240" w:lineRule="auto"/>
        <w:ind w:firstLine="709"/>
        <w:jc w:val="both"/>
        <w:rPr>
          <w:rFonts w:ascii="Calibri" w:hAnsi="Calibri" w:cs="Calibri"/>
        </w:rPr>
      </w:pPr>
      <w:r w:rsidRPr="00A52B87">
        <w:rPr>
          <w:rFonts w:eastAsiaTheme="minorHAnsi" w:cstheme="minorHAnsi"/>
          <w:b/>
          <w:iCs/>
        </w:rPr>
        <w:t xml:space="preserve"> </w:t>
      </w:r>
      <w:r w:rsidRPr="00A52B87">
        <w:rPr>
          <w:rFonts w:ascii="Calibri" w:hAnsi="Calibri" w:cs="Calibri"/>
        </w:rPr>
        <w:t xml:space="preserve">6.1.1.1. užpildyta ir pasirašyta pasiūlymo formos, pateiktos specialiųjų pirkimo sąlygų 6 priede  („Pasiūlymo forma“ (A dalis)). </w:t>
      </w:r>
    </w:p>
    <w:p w14:paraId="42A366B1"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6.1.1.2. užpildytas EBVPD (specialiųjų pirkimo sąlygų 5 priedas). Pasirašydamas pasiūlymą, tiekėjas patvirtina ir EBVPD tikrumą;</w:t>
      </w:r>
    </w:p>
    <w:p w14:paraId="11A773FD"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6.1.1.3. jungtinės veiklos sutarties kopija (jeigu pirkime dalyvauja ūkio subjektų grupė </w:t>
      </w:r>
      <w:r w:rsidRPr="00A52B87">
        <w:t>jungtinės veiklos sutarties pagrindu</w:t>
      </w:r>
      <w:r w:rsidRPr="00A52B87">
        <w:rPr>
          <w:rFonts w:ascii="Calibri" w:hAnsi="Calibri" w:cs="Calibri"/>
        </w:rPr>
        <w:t>);</w:t>
      </w:r>
    </w:p>
    <w:p w14:paraId="601962A9"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6.1.1.4. dokumentas, patvirtinantis, kad asmuo, kuris pasirašė pasiūlymą (jei jis ne tiekėjo vadovas), turėjo teisę jį pasirašyti;</w:t>
      </w:r>
    </w:p>
    <w:p w14:paraId="48EADE9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6.1.1.5. pasiūlymo galiojimą užtikrinantis dokumentas (jeigu reikalaujama);</w:t>
      </w:r>
    </w:p>
    <w:p w14:paraId="756AF21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6.1.1.6. jei tiekėjas pasitelkia ūkio subjektus, kurių pajėgumais remiasi, – įrodymai, kad šie ištekliai bus prieinami per visą sutartinių įsipareigojimų vykdymo laikotarpį;</w:t>
      </w:r>
    </w:p>
    <w:p w14:paraId="22D754DF"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6.1.1.7. jei tiekėjas pasitelkia subtiekėjus, subtiekėjo deklaracija ar kitas dokumentas, patvirtinantis jo sutikimą būti subtiekėju pirkime;</w:t>
      </w:r>
    </w:p>
    <w:p w14:paraId="39DFBF1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6E1C7F7F" w14:textId="77777777" w:rsidR="009F5CF4" w:rsidRDefault="00A52B87" w:rsidP="00A52B87">
      <w:pPr>
        <w:spacing w:after="0" w:line="240" w:lineRule="auto"/>
        <w:ind w:firstLine="709"/>
        <w:jc w:val="both"/>
        <w:rPr>
          <w:rFonts w:ascii="Calibri" w:hAnsi="Calibri" w:cs="Calibri"/>
        </w:rPr>
      </w:pPr>
      <w:r w:rsidRPr="00A52B87">
        <w:rPr>
          <w:rFonts w:ascii="Calibri" w:hAnsi="Calibri" w:cs="Calibri"/>
        </w:rPr>
        <w:lastRenderedPageBreak/>
        <w:t>6.1.1.9. pirkimo sąlygų 4 priede nurodytus kvalifikacijos dokumentus ir užpildytą pirkimo sąlygų 10 priedą „Duomenys apie Tiekėjo siūlomus specialistus ir jų patirtį“</w:t>
      </w:r>
      <w:r w:rsidR="009F5CF4">
        <w:rPr>
          <w:rFonts w:ascii="Calibri" w:hAnsi="Calibri" w:cs="Calibri"/>
        </w:rPr>
        <w:t>;</w:t>
      </w:r>
    </w:p>
    <w:p w14:paraId="57B375AE" w14:textId="474335DF" w:rsidR="00A52B87" w:rsidRDefault="009F5CF4" w:rsidP="00A52B87">
      <w:pPr>
        <w:spacing w:after="0" w:line="240" w:lineRule="auto"/>
        <w:ind w:firstLine="709"/>
        <w:jc w:val="both"/>
        <w:rPr>
          <w:rFonts w:cstheme="minorHAnsi"/>
        </w:rPr>
      </w:pPr>
      <w:r>
        <w:rPr>
          <w:rFonts w:ascii="Calibri" w:hAnsi="Calibri" w:cs="Calibri"/>
        </w:rPr>
        <w:t>6.1.1.10</w:t>
      </w:r>
      <w:r w:rsidR="00A52B87" w:rsidRPr="00A52B87">
        <w:rPr>
          <w:rFonts w:ascii="Calibri" w:hAnsi="Calibri" w:cs="Calibri"/>
        </w:rPr>
        <w:t>.</w:t>
      </w:r>
      <w:r>
        <w:rPr>
          <w:rFonts w:ascii="Calibri" w:hAnsi="Calibri" w:cs="Calibri"/>
        </w:rPr>
        <w:t xml:space="preserve"> </w:t>
      </w:r>
      <w:r w:rsidRPr="003117A2">
        <w:rPr>
          <w:rFonts w:cstheme="minorHAnsi"/>
        </w:rPr>
        <w:t xml:space="preserve">užpildyta Deklaracija dėl atitikties Reglamento nuostatoms (pirkimo sąlygų </w:t>
      </w:r>
      <w:r>
        <w:rPr>
          <w:rFonts w:cstheme="minorHAnsi"/>
        </w:rPr>
        <w:t>8</w:t>
      </w:r>
      <w:r w:rsidRPr="003117A2">
        <w:rPr>
          <w:rFonts w:cstheme="minorHAnsi"/>
        </w:rPr>
        <w:t xml:space="preserve"> arba (ir) </w:t>
      </w:r>
      <w:r>
        <w:rPr>
          <w:rFonts w:cstheme="minorHAnsi"/>
        </w:rPr>
        <w:t>9</w:t>
      </w:r>
      <w:r w:rsidRPr="003117A2">
        <w:rPr>
          <w:rFonts w:cstheme="minorHAnsi"/>
        </w:rPr>
        <w:t xml:space="preserve"> priedas);</w:t>
      </w:r>
    </w:p>
    <w:p w14:paraId="7863D20F" w14:textId="681D54D1" w:rsidR="009F5CF4" w:rsidRPr="00A52B87" w:rsidRDefault="009F5CF4" w:rsidP="00A52B87">
      <w:pPr>
        <w:spacing w:after="0" w:line="240" w:lineRule="auto"/>
        <w:ind w:firstLine="709"/>
        <w:jc w:val="both"/>
        <w:rPr>
          <w:rFonts w:ascii="Calibri" w:hAnsi="Calibri" w:cs="Calibri"/>
        </w:rPr>
      </w:pPr>
      <w:r>
        <w:rPr>
          <w:rFonts w:cstheme="minorHAnsi"/>
        </w:rPr>
        <w:t xml:space="preserve">6.1.1.11. </w:t>
      </w:r>
      <w:r w:rsidRPr="003117A2">
        <w:rPr>
          <w:rFonts w:cstheme="minorHAnsi"/>
        </w:rPr>
        <w:t>užpildyta Nacionalinio saugumo reikalavimų atitikties deklaracija (pirkimo sąlygų 1</w:t>
      </w:r>
      <w:r>
        <w:rPr>
          <w:rFonts w:cstheme="minorHAnsi"/>
        </w:rPr>
        <w:t>1</w:t>
      </w:r>
      <w:r w:rsidRPr="003117A2">
        <w:rPr>
          <w:rFonts w:cstheme="minorHAnsi"/>
        </w:rPr>
        <w:t xml:space="preserve"> priedas).</w:t>
      </w:r>
      <w:r>
        <w:rPr>
          <w:rFonts w:cstheme="minorHAnsi"/>
        </w:rPr>
        <w:t xml:space="preserve"> </w:t>
      </w:r>
    </w:p>
    <w:p w14:paraId="1AB66C41" w14:textId="77777777" w:rsidR="00A52B87" w:rsidRPr="00A52B87" w:rsidRDefault="00A52B87" w:rsidP="00A52B87">
      <w:pPr>
        <w:spacing w:after="0" w:line="240" w:lineRule="auto"/>
        <w:ind w:firstLine="709"/>
        <w:jc w:val="both"/>
      </w:pPr>
      <w:r w:rsidRPr="00A52B87">
        <w:rPr>
          <w:rFonts w:cstheme="minorHAnsi"/>
          <w:bCs/>
        </w:rPr>
        <w:t>6.1.2.</w:t>
      </w:r>
      <w:r w:rsidRPr="00A52B87">
        <w:rPr>
          <w:rFonts w:cstheme="minorHAnsi"/>
          <w:b/>
        </w:rPr>
        <w:t xml:space="preserve"> Antrąjį voką sudaro CVP IS pasiūlymo lango „Finansinis“ skiltyje prisegti dokumentai ir nurodyta informacija:</w:t>
      </w:r>
    </w:p>
    <w:p w14:paraId="6363BD7F" w14:textId="77777777" w:rsidR="00A52B87" w:rsidRPr="00A52B87" w:rsidRDefault="00A52B87" w:rsidP="00A52B87">
      <w:pPr>
        <w:spacing w:after="0" w:line="20" w:lineRule="atLeast"/>
        <w:ind w:firstLine="709"/>
        <w:contextualSpacing/>
        <w:jc w:val="both"/>
        <w:rPr>
          <w:rFonts w:cstheme="minorHAnsi"/>
          <w:b/>
        </w:rPr>
      </w:pPr>
      <w:r w:rsidRPr="00A52B87">
        <w:rPr>
          <w:rFonts w:cstheme="minorHAnsi"/>
          <w:bCs/>
        </w:rPr>
        <w:t>6.1.2.1.</w:t>
      </w:r>
      <w:r w:rsidRPr="00A52B87">
        <w:rPr>
          <w:rFonts w:cstheme="minorHAnsi"/>
          <w:b/>
        </w:rPr>
        <w:t xml:space="preserve"> </w:t>
      </w:r>
      <w:r w:rsidRPr="00A52B87">
        <w:rPr>
          <w:rFonts w:ascii="Calibri" w:hAnsi="Calibri" w:cs="Calibri"/>
          <w:color w:val="000000"/>
        </w:rPr>
        <w:t xml:space="preserve">užpildyta ir pasirašyta pasiūlymo formos, </w:t>
      </w:r>
      <w:r w:rsidRPr="00A52B87">
        <w:rPr>
          <w:rFonts w:ascii="Calibri" w:hAnsi="Calibri" w:cs="Calibri"/>
        </w:rPr>
        <w:t>pateiktos specialiųjų pirkimo sąlygų 6 priede („Pasiūlymo forma“ (B dalis)), dalis,</w:t>
      </w:r>
      <w:r w:rsidRPr="00A52B87">
        <w:rPr>
          <w:rFonts w:ascii="Calibri" w:hAnsi="Calibri" w:cs="Calibri"/>
          <w:color w:val="000000"/>
        </w:rPr>
        <w:t xml:space="preserve"> kurioje įrašoma pasiūlymo kaina ar sąnaudos;</w:t>
      </w:r>
    </w:p>
    <w:p w14:paraId="0469A0B5" w14:textId="77777777" w:rsidR="00A52B87" w:rsidRPr="00A52B87" w:rsidRDefault="00A52B87" w:rsidP="00A52B87">
      <w:pPr>
        <w:shd w:val="clear" w:color="auto" w:fill="FFFFFF"/>
        <w:spacing w:after="0" w:line="240" w:lineRule="auto"/>
        <w:ind w:firstLine="709"/>
        <w:jc w:val="both"/>
        <w:rPr>
          <w:rFonts w:ascii="Calibri" w:hAnsi="Calibri" w:cs="Calibri"/>
        </w:rPr>
      </w:pPr>
      <w:r w:rsidRPr="00A52B87">
        <w:rPr>
          <w:rFonts w:ascii="Calibri" w:hAnsi="Calibri" w:cs="Calibri"/>
          <w:color w:val="000000"/>
        </w:rPr>
        <w:t>6.1.2.2. dokumentas, patvirtinantis, kad asmuo, kuris pasirašė pasiūlymą (jei jis ne tiekėjo vadovas), turėjo teisę jį pasirašyti;</w:t>
      </w:r>
    </w:p>
    <w:p w14:paraId="634704FC" w14:textId="77777777" w:rsidR="00A52B87" w:rsidRPr="00A52B87" w:rsidRDefault="00A52B87" w:rsidP="009F5CF4">
      <w:pPr>
        <w:spacing w:after="0" w:line="240" w:lineRule="auto"/>
        <w:ind w:firstLine="709"/>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9F5CF4">
      <w:pPr>
        <w:spacing w:after="0" w:line="240" w:lineRule="auto"/>
        <w:ind w:firstLine="709"/>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9F5CF4">
      <w:pPr>
        <w:numPr>
          <w:ilvl w:val="2"/>
          <w:numId w:val="13"/>
        </w:numPr>
        <w:tabs>
          <w:tab w:val="left" w:pos="1418"/>
        </w:tabs>
        <w:spacing w:after="0" w:line="240" w:lineRule="auto"/>
        <w:ind w:left="0" w:firstLine="709"/>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30A89055" w:rsidR="00A52B87" w:rsidRPr="00A52B87" w:rsidRDefault="00A52B87" w:rsidP="009F5CF4">
      <w:pPr>
        <w:pStyle w:val="Sraopastraipa"/>
        <w:numPr>
          <w:ilvl w:val="1"/>
          <w:numId w:val="13"/>
        </w:numPr>
        <w:spacing w:after="0" w:line="240" w:lineRule="auto"/>
        <w:ind w:left="0" w:firstLine="709"/>
        <w:jc w:val="both"/>
      </w:pPr>
      <w:r w:rsidRPr="00A52B87">
        <w:t xml:space="preserve">Pasiūlymas turi būti parengtas, lietuvių kalba ( išskyrus diplomus ir/ar sertifikatus) </w:t>
      </w:r>
      <w:r w:rsidRPr="009F5CF4">
        <w:rPr>
          <w:color w:val="7030A0"/>
        </w:rPr>
        <w:t xml:space="preserve">. </w:t>
      </w:r>
      <w:r w:rsidRPr="009F5CF4">
        <w:rPr>
          <w:rFonts w:eastAsia="Arial"/>
        </w:rPr>
        <w:t xml:space="preserve">Jei kurie nors su pasiūlymu teikiami dokumentai parengti ne ta kalba, kuria reikalaujama, turi būti pateiktas tikslus vertimas į reikalaujamą kalbą. </w:t>
      </w:r>
      <w:r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52B87" w:rsidRDefault="00A52B87" w:rsidP="009F5CF4">
      <w:pPr>
        <w:numPr>
          <w:ilvl w:val="1"/>
          <w:numId w:val="13"/>
        </w:numPr>
        <w:spacing w:after="0" w:line="240" w:lineRule="auto"/>
        <w:ind w:left="0" w:firstLine="710"/>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3EF2071A" w:rsidR="003A0EC0" w:rsidRPr="00A52B87" w:rsidRDefault="00A52B87" w:rsidP="009F5CF4">
      <w:pPr>
        <w:numPr>
          <w:ilvl w:val="1"/>
          <w:numId w:val="13"/>
        </w:numPr>
        <w:spacing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9F5CF4">
      <w:pPr>
        <w:pStyle w:val="Antrat1"/>
        <w:numPr>
          <w:ilvl w:val="0"/>
          <w:numId w:val="13"/>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F5CF4">
      <w:pPr>
        <w:pStyle w:val="Antrat1"/>
        <w:numPr>
          <w:ilvl w:val="0"/>
          <w:numId w:val="13"/>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1" w:name="_Ref39667303"/>
      <w:bookmarkStart w:id="42" w:name="_Ref39667308"/>
      <w:bookmarkStart w:id="43" w:name="_Toc126333936"/>
      <w:r w:rsidRPr="00A26506">
        <w:rPr>
          <w:rFonts w:eastAsia="Calibri" w:cstheme="minorHAnsi"/>
        </w:rPr>
        <w:t>8.1. Perkančioji organizacija pirkime netaikys elektroninio aukciono.</w:t>
      </w:r>
    </w:p>
    <w:p w14:paraId="14CBD3AD" w14:textId="23B8A7AF" w:rsidR="009D0DC5" w:rsidRPr="00F0499F" w:rsidRDefault="00EA001C" w:rsidP="009F5CF4">
      <w:pPr>
        <w:pStyle w:val="Antrat1"/>
        <w:numPr>
          <w:ilvl w:val="0"/>
          <w:numId w:val="13"/>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04E73F2C" w14:textId="6F4CD981" w:rsidR="00A26506"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6568EF">
        <w:rPr>
          <w:rFonts w:eastAsia="Calibri" w:cstheme="minorHAnsi"/>
        </w:rPr>
        <w:t>7</w:t>
      </w:r>
      <w:r w:rsidRPr="00453D46">
        <w:rPr>
          <w:rFonts w:eastAsia="Calibri" w:cstheme="minorHAnsi"/>
        </w:rPr>
        <w:t xml:space="preserve"> priede. </w:t>
      </w:r>
    </w:p>
    <w:p w14:paraId="60FEBC05" w14:textId="34BD9F92" w:rsidR="001A25FD"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F5CF4">
      <w:pPr>
        <w:pStyle w:val="Antrat1"/>
        <w:numPr>
          <w:ilvl w:val="0"/>
          <w:numId w:val="13"/>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4"/>
      <w:bookmarkEnd w:id="45"/>
      <w:bookmarkEnd w:id="46"/>
    </w:p>
    <w:p w14:paraId="047CA2B7" w14:textId="768756F4"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14 priede „Sutarties projektas“.</w:t>
      </w:r>
    </w:p>
    <w:p w14:paraId="1640F94B" w14:textId="5AB2EE49" w:rsidR="00640DBD" w:rsidRPr="00F065D6" w:rsidRDefault="00640DBD" w:rsidP="009F5CF4">
      <w:pPr>
        <w:pStyle w:val="Antrat1"/>
        <w:numPr>
          <w:ilvl w:val="0"/>
          <w:numId w:val="13"/>
        </w:numPr>
        <w:tabs>
          <w:tab w:val="left" w:pos="567"/>
        </w:tabs>
        <w:spacing w:line="20" w:lineRule="atLeast"/>
        <w:contextualSpacing/>
        <w:jc w:val="both"/>
        <w:rPr>
          <w:rFonts w:asciiTheme="minorHAnsi" w:hAnsiTheme="minorHAnsi" w:cstheme="minorHAnsi"/>
          <w:b/>
          <w:bCs/>
        </w:rPr>
      </w:pPr>
      <w:bookmarkStart w:id="47" w:name="_Toc126333938"/>
      <w:bookmarkStart w:id="48" w:name="_Hlk195386407"/>
      <w:bookmarkEnd w:id="9"/>
      <w:r w:rsidRPr="00F065D6">
        <w:rPr>
          <w:rFonts w:asciiTheme="minorHAnsi" w:hAnsiTheme="minorHAnsi" w:cstheme="minorHAnsi"/>
        </w:rPr>
        <w:t>Kitos sąlygos</w:t>
      </w:r>
      <w:bookmarkEnd w:id="47"/>
    </w:p>
    <w:p w14:paraId="540FE2A4" w14:textId="00769535" w:rsidR="00453D46" w:rsidRPr="006568EF" w:rsidRDefault="00453D46" w:rsidP="006568EF">
      <w:pPr>
        <w:spacing w:after="0" w:line="240" w:lineRule="auto"/>
        <w:ind w:firstLine="709"/>
        <w:rPr>
          <w:rFonts w:cstheme="minorHAnsi"/>
        </w:rPr>
      </w:pPr>
      <w:r w:rsidRPr="00453D46">
        <w:rPr>
          <w:rFonts w:cstheme="minorHAnsi"/>
          <w:color w:val="000000" w:themeColor="text1"/>
        </w:rPr>
        <w:t xml:space="preserve">11.1. Perkančioji organizacija bet </w:t>
      </w:r>
      <w:r w:rsidRPr="006568EF">
        <w:rPr>
          <w:rFonts w:cstheme="minorHAnsi"/>
        </w:rPr>
        <w:t>kuriuo metu iki Pirkimo sutarties sudarymo turi teisę nutraukti Pirkimo procedūras, jeigu atsirado aplinkybių, kurių nebuvo galima numatyti.</w:t>
      </w:r>
    </w:p>
    <w:bookmarkEnd w:id="48"/>
    <w:p w14:paraId="2826B120" w14:textId="675B607E" w:rsidR="008D704D" w:rsidRPr="006568EF" w:rsidRDefault="008D704D" w:rsidP="006568EF">
      <w:pPr>
        <w:shd w:val="clear" w:color="auto" w:fill="FFFFFF"/>
        <w:spacing w:after="0" w:line="240" w:lineRule="auto"/>
        <w:jc w:val="center"/>
        <w:rPr>
          <w:rFonts w:eastAsia="Calibri" w:cstheme="minorHAnsi"/>
        </w:rPr>
      </w:pPr>
      <w:r w:rsidRPr="006568EF">
        <w:rPr>
          <w:rFonts w:eastAsia="Calibri" w:cstheme="minorHAnsi"/>
        </w:rPr>
        <w:t>____</w:t>
      </w:r>
      <w:r w:rsidR="00C03531">
        <w:rPr>
          <w:rFonts w:eastAsia="Calibri" w:cstheme="minorHAnsi"/>
        </w:rPr>
        <w:t>__________</w:t>
      </w:r>
      <w:r w:rsidRPr="006568EF">
        <w:rPr>
          <w:rFonts w:eastAsia="Calibri" w:cstheme="minorHAnsi"/>
        </w:rPr>
        <w:t>_____</w:t>
      </w:r>
    </w:p>
    <w:sectPr w:rsidR="008D704D" w:rsidRPr="006568EF" w:rsidSect="0088782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6D82D" w14:textId="77777777" w:rsidR="00DC7435" w:rsidRDefault="00DC7435" w:rsidP="00D05666">
      <w:r>
        <w:separator/>
      </w:r>
    </w:p>
  </w:endnote>
  <w:endnote w:type="continuationSeparator" w:id="0">
    <w:p w14:paraId="49BFC29D" w14:textId="77777777" w:rsidR="00DC7435" w:rsidRDefault="00DC7435" w:rsidP="00D05666">
      <w:r>
        <w:continuationSeparator/>
      </w:r>
    </w:p>
  </w:endnote>
  <w:endnote w:type="continuationNotice" w:id="1">
    <w:p w14:paraId="13BC8894" w14:textId="77777777" w:rsidR="00DC7435" w:rsidRDefault="00DC7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E0B5" w14:textId="77777777" w:rsidR="00DC7435" w:rsidRDefault="00DC7435" w:rsidP="00D05666">
      <w:r>
        <w:separator/>
      </w:r>
    </w:p>
  </w:footnote>
  <w:footnote w:type="continuationSeparator" w:id="0">
    <w:p w14:paraId="56B76A45" w14:textId="77777777" w:rsidR="00DC7435" w:rsidRDefault="00DC7435" w:rsidP="00D05666">
      <w:r>
        <w:continuationSeparator/>
      </w:r>
    </w:p>
  </w:footnote>
  <w:footnote w:type="continuationNotice" w:id="1">
    <w:p w14:paraId="78E3813E" w14:textId="77777777" w:rsidR="00DC7435" w:rsidRDefault="00DC7435">
      <w:pPr>
        <w:spacing w:after="0" w:line="240" w:lineRule="auto"/>
      </w:pPr>
    </w:p>
  </w:footnote>
  <w:footnote w:id="2">
    <w:p w14:paraId="37030FA4" w14:textId="77777777" w:rsidR="00A52B87" w:rsidRPr="00803685" w:rsidRDefault="00A52B87" w:rsidP="00A52B87">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1636" w:hanging="360"/>
      </w:pPr>
      <w:rPr>
        <w:rFonts w:hint="default"/>
        <w:b w:val="0"/>
        <w:bCs w:val="0"/>
      </w:rPr>
    </w:lvl>
    <w:lvl w:ilvl="1">
      <w:start w:val="1"/>
      <w:numFmt w:val="decimal"/>
      <w:lvlText w:val="%1.%2."/>
      <w:lvlJc w:val="left"/>
      <w:pPr>
        <w:ind w:left="2346" w:hanging="360"/>
      </w:pPr>
      <w:rPr>
        <w:rFonts w:hint="default"/>
        <w:b w:val="0"/>
        <w:bCs w:val="0"/>
        <w:i w:val="0"/>
        <w:iCs w:val="0"/>
        <w:color w:val="auto"/>
      </w:rPr>
    </w:lvl>
    <w:lvl w:ilvl="2">
      <w:start w:val="1"/>
      <w:numFmt w:val="decimal"/>
      <w:lvlText w:val="%1.%2.%3."/>
      <w:lvlJc w:val="left"/>
      <w:pPr>
        <w:ind w:left="3416" w:hanging="720"/>
      </w:pPr>
      <w:rPr>
        <w:rFonts w:hint="default"/>
        <w:i w:val="0"/>
        <w:iCs/>
        <w:color w:val="auto"/>
      </w:rPr>
    </w:lvl>
    <w:lvl w:ilvl="3">
      <w:start w:val="1"/>
      <w:numFmt w:val="decimal"/>
      <w:lvlText w:val="%1.%2.%3.%4."/>
      <w:lvlJc w:val="left"/>
      <w:pPr>
        <w:ind w:left="4126" w:hanging="720"/>
      </w:pPr>
      <w:rPr>
        <w:rFonts w:hint="default"/>
      </w:rPr>
    </w:lvl>
    <w:lvl w:ilvl="4">
      <w:start w:val="1"/>
      <w:numFmt w:val="decimal"/>
      <w:lvlText w:val="%1.%2.%3.%4.%5."/>
      <w:lvlJc w:val="left"/>
      <w:pPr>
        <w:ind w:left="5196" w:hanging="1080"/>
      </w:pPr>
      <w:rPr>
        <w:rFonts w:hint="default"/>
      </w:rPr>
    </w:lvl>
    <w:lvl w:ilvl="5">
      <w:start w:val="1"/>
      <w:numFmt w:val="decimal"/>
      <w:lvlText w:val="%1.%2.%3.%4.%5.%6."/>
      <w:lvlJc w:val="left"/>
      <w:pPr>
        <w:ind w:left="5906" w:hanging="1080"/>
      </w:pPr>
      <w:rPr>
        <w:rFonts w:hint="default"/>
      </w:rPr>
    </w:lvl>
    <w:lvl w:ilvl="6">
      <w:start w:val="1"/>
      <w:numFmt w:val="decimal"/>
      <w:lvlText w:val="%1.%2.%3.%4.%5.%6.%7."/>
      <w:lvlJc w:val="left"/>
      <w:pPr>
        <w:ind w:left="6976" w:hanging="1440"/>
      </w:pPr>
      <w:rPr>
        <w:rFonts w:hint="default"/>
      </w:rPr>
    </w:lvl>
    <w:lvl w:ilvl="7">
      <w:start w:val="1"/>
      <w:numFmt w:val="decimal"/>
      <w:lvlText w:val="%1.%2.%3.%4.%5.%6.%7.%8."/>
      <w:lvlJc w:val="left"/>
      <w:pPr>
        <w:ind w:left="7686" w:hanging="1440"/>
      </w:pPr>
      <w:rPr>
        <w:rFonts w:hint="default"/>
      </w:rPr>
    </w:lvl>
    <w:lvl w:ilvl="8">
      <w:start w:val="1"/>
      <w:numFmt w:val="decimal"/>
      <w:lvlText w:val="%1.%2.%3.%4.%5.%6.%7.%8.%9."/>
      <w:lvlJc w:val="left"/>
      <w:pPr>
        <w:ind w:left="8756"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1177322">
    <w:abstractNumId w:val="4"/>
  </w:num>
  <w:num w:numId="2" w16cid:durableId="674840771">
    <w:abstractNumId w:val="1"/>
  </w:num>
  <w:num w:numId="3" w16cid:durableId="198248974">
    <w:abstractNumId w:val="10"/>
  </w:num>
  <w:num w:numId="4" w16cid:durableId="1084305758">
    <w:abstractNumId w:val="12"/>
  </w:num>
  <w:num w:numId="5" w16cid:durableId="859006194">
    <w:abstractNumId w:val="8"/>
  </w:num>
  <w:num w:numId="6" w16cid:durableId="1162432239">
    <w:abstractNumId w:val="17"/>
  </w:num>
  <w:num w:numId="7" w16cid:durableId="1758748617">
    <w:abstractNumId w:val="15"/>
  </w:num>
  <w:num w:numId="8" w16cid:durableId="328021594">
    <w:abstractNumId w:val="0"/>
  </w:num>
  <w:num w:numId="9" w16cid:durableId="273093678">
    <w:abstractNumId w:val="16"/>
  </w:num>
  <w:num w:numId="10" w16cid:durableId="1438716033">
    <w:abstractNumId w:val="14"/>
  </w:num>
  <w:num w:numId="11" w16cid:durableId="164129571">
    <w:abstractNumId w:val="11"/>
  </w:num>
  <w:num w:numId="12" w16cid:durableId="1705053923">
    <w:abstractNumId w:val="5"/>
  </w:num>
  <w:num w:numId="13" w16cid:durableId="1714109268">
    <w:abstractNumId w:val="7"/>
  </w:num>
  <w:num w:numId="14" w16cid:durableId="743376980">
    <w:abstractNumId w:val="13"/>
  </w:num>
  <w:num w:numId="15" w16cid:durableId="964119133">
    <w:abstractNumId w:val="2"/>
  </w:num>
  <w:num w:numId="16" w16cid:durableId="554436229">
    <w:abstractNumId w:val="3"/>
  </w:num>
  <w:num w:numId="17" w16cid:durableId="1822697633">
    <w:abstractNumId w:val="6"/>
  </w:num>
  <w:num w:numId="18" w16cid:durableId="146388959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82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24C"/>
    <w:rsid w:val="000767D0"/>
    <w:rsid w:val="00076FB7"/>
    <w:rsid w:val="00077583"/>
    <w:rsid w:val="000775B4"/>
    <w:rsid w:val="00080396"/>
    <w:rsid w:val="00080EE8"/>
    <w:rsid w:val="00080F53"/>
    <w:rsid w:val="0008241E"/>
    <w:rsid w:val="00082F43"/>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52B9"/>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396"/>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8C"/>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5C9"/>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0F"/>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E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E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600"/>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97"/>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260"/>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F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3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669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32"/>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9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435"/>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53"/>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0E"/>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5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94"/>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3D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09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D1A4713-510D-4852-99C9-C5AF9509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11955</Words>
  <Characters>6815</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Indrelienė</cp:lastModifiedBy>
  <cp:revision>8</cp:revision>
  <dcterms:created xsi:type="dcterms:W3CDTF">2024-11-28T07:07:00Z</dcterms:created>
  <dcterms:modified xsi:type="dcterms:W3CDTF">2025-06-16T11:32:00Z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